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04" w:rsidRDefault="00855304" w:rsidP="00855304">
      <w:pPr>
        <w:pStyle w:val="NoSpacing"/>
      </w:pPr>
      <w:r w:rsidRPr="00855304">
        <w:rPr>
          <w:b/>
        </w:rPr>
        <w:t>“Learn to Be Still”</w:t>
      </w:r>
      <w:r>
        <w:rPr>
          <w:b/>
        </w:rPr>
        <w:t xml:space="preserve"> </w:t>
      </w:r>
      <w:r>
        <w:t>Questions</w:t>
      </w:r>
    </w:p>
    <w:p w:rsidR="00855304" w:rsidRDefault="00855304" w:rsidP="00855304">
      <w:pPr>
        <w:pStyle w:val="NoSpacing"/>
      </w:pPr>
    </w:p>
    <w:p w:rsidR="00855304" w:rsidRDefault="00855304" w:rsidP="00855304">
      <w:pPr>
        <w:pStyle w:val="NoSpacing"/>
        <w:numPr>
          <w:ilvl w:val="0"/>
          <w:numId w:val="1"/>
        </w:numPr>
      </w:pPr>
      <w:r w:rsidRPr="00855304">
        <w:t xml:space="preserve">What seems to be the nature of the man’s </w:t>
      </w:r>
      <w:r>
        <w:t>unhappiness in the first stanza, according to the songwriter?  Why does he say it’s just another day in “paradise” for the man?  What is the “green hill” a reference to?</w:t>
      </w:r>
    </w:p>
    <w:p w:rsidR="00855304" w:rsidRDefault="00855304" w:rsidP="00855304">
      <w:pPr>
        <w:pStyle w:val="NoSpacing"/>
      </w:pPr>
    </w:p>
    <w:p w:rsidR="00855304" w:rsidRDefault="00855304" w:rsidP="00855304">
      <w:pPr>
        <w:pStyle w:val="NoSpacing"/>
        <w:numPr>
          <w:ilvl w:val="0"/>
          <w:numId w:val="1"/>
        </w:numPr>
      </w:pPr>
      <w:r>
        <w:t>In the second stanza, the songwriter says we are “like sheep without a shepherd.”  What poetic device is this?  Why do you think he refers to our environment as a “d</w:t>
      </w:r>
      <w:r w:rsidR="00D75D48">
        <w:t>esert?</w:t>
      </w:r>
      <w:r>
        <w:t>”  What does he mean by this, and what is the result of our actions?  (For those of you that read “Invitations” last year, what connection is there between what he’s saying and the protagonist in that story?)</w:t>
      </w:r>
    </w:p>
    <w:p w:rsidR="00855304" w:rsidRDefault="00855304" w:rsidP="00855304">
      <w:pPr>
        <w:pStyle w:val="ListParagraph"/>
      </w:pPr>
    </w:p>
    <w:p w:rsidR="00855304" w:rsidRDefault="00D75D48" w:rsidP="00855304">
      <w:pPr>
        <w:pStyle w:val="NoSpacing"/>
        <w:numPr>
          <w:ilvl w:val="0"/>
          <w:numId w:val="1"/>
        </w:numPr>
      </w:pPr>
      <w:r>
        <w:t>What do you think are some examples of the “wrong gods” that we follow home, or choose to attach ourselves to/ worship?</w:t>
      </w:r>
    </w:p>
    <w:p w:rsidR="00D75D48" w:rsidRDefault="00D75D48" w:rsidP="00D75D48">
      <w:pPr>
        <w:pStyle w:val="ListParagraph"/>
      </w:pPr>
    </w:p>
    <w:p w:rsidR="00D75D48" w:rsidRPr="00855304" w:rsidRDefault="00D75D48" w:rsidP="00855304">
      <w:pPr>
        <w:pStyle w:val="NoSpacing"/>
        <w:numPr>
          <w:ilvl w:val="0"/>
          <w:numId w:val="1"/>
        </w:numPr>
      </w:pPr>
      <w:r>
        <w:t>What, according to the songwriter, is the key to happiness?  What have we forgotten, and what do we need to remember, or awaken ourselves to?</w:t>
      </w:r>
      <w:bookmarkStart w:id="0" w:name="_GoBack"/>
      <w:bookmarkEnd w:id="0"/>
    </w:p>
    <w:sectPr w:rsidR="00D75D48" w:rsidRPr="00855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680D"/>
    <w:multiLevelType w:val="hybridMultilevel"/>
    <w:tmpl w:val="73BA2A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04"/>
    <w:rsid w:val="00855304"/>
    <w:rsid w:val="00D75D48"/>
    <w:rsid w:val="00E9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2684"/>
  <w15:chartTrackingRefBased/>
  <w15:docId w15:val="{D85410DF-3BB7-4A8C-A181-BD67B6DA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304"/>
    <w:pPr>
      <w:spacing w:after="0" w:line="240" w:lineRule="auto"/>
    </w:pPr>
  </w:style>
  <w:style w:type="paragraph" w:styleId="ListParagraph">
    <w:name w:val="List Paragraph"/>
    <w:basedOn w:val="Normal"/>
    <w:uiPriority w:val="34"/>
    <w:qFormat/>
    <w:rsid w:val="0085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Tom</dc:creator>
  <cp:keywords/>
  <dc:description/>
  <cp:lastModifiedBy>Gordon, Tom</cp:lastModifiedBy>
  <cp:revision>1</cp:revision>
  <dcterms:created xsi:type="dcterms:W3CDTF">2020-03-22T19:13:00Z</dcterms:created>
  <dcterms:modified xsi:type="dcterms:W3CDTF">2020-03-22T19:32:00Z</dcterms:modified>
</cp:coreProperties>
</file>